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tabs>
          <w:tab w:val="left" w:pos="1620"/>
        </w:tabs>
        <w:adjustRightInd w:val="0"/>
        <w:snapToGrid w:val="0"/>
        <w:spacing w:line="56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中华人民共和国教师法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（节选）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第十一条 取得教师资格应当具备的相应学历是：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（一）取得幼儿园教师资格，应当具备幼儿师范学校毕业及其以上学历；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（二）取得小学教师资格，应当具备中等师范学校毕业及其以上学历；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（三）取得初级中学教师，初级职业学校文化、专业课教师资格，应当具备高等师范专科学校或者其他大学专科毕业及其以上学历；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（五）取得高等学校教师资格，应当具备研究生或者大学本科毕业学历；</w:t>
      </w:r>
    </w:p>
    <w:p>
      <w:pPr>
        <w:adjustRightInd w:val="0"/>
        <w:snapToGrid w:val="0"/>
        <w:spacing w:line="560" w:lineRule="exact"/>
        <w:ind w:firstLine="608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（六）取得成人教育教师资格，应当按照成人教育的层次、类别，分别具备高等、中等学校毕业及其以上学历。</w:t>
      </w:r>
    </w:p>
    <w:p>
      <w:pPr>
        <w:spacing w:line="560" w:lineRule="exact"/>
        <w:outlineLvl w:val="1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BB"/>
    <w:rsid w:val="000B1CEF"/>
    <w:rsid w:val="000B2DD2"/>
    <w:rsid w:val="000E584F"/>
    <w:rsid w:val="00106EF7"/>
    <w:rsid w:val="001212E2"/>
    <w:rsid w:val="00162DF6"/>
    <w:rsid w:val="00193960"/>
    <w:rsid w:val="001E67C9"/>
    <w:rsid w:val="002028CF"/>
    <w:rsid w:val="002B7DB1"/>
    <w:rsid w:val="002D665C"/>
    <w:rsid w:val="002E0B7E"/>
    <w:rsid w:val="002E42F7"/>
    <w:rsid w:val="002E5C80"/>
    <w:rsid w:val="00332873"/>
    <w:rsid w:val="00353289"/>
    <w:rsid w:val="00356EF1"/>
    <w:rsid w:val="0036554C"/>
    <w:rsid w:val="00375853"/>
    <w:rsid w:val="00375DE3"/>
    <w:rsid w:val="00377695"/>
    <w:rsid w:val="004008D3"/>
    <w:rsid w:val="004076D4"/>
    <w:rsid w:val="004140BF"/>
    <w:rsid w:val="00430A56"/>
    <w:rsid w:val="00441FB4"/>
    <w:rsid w:val="00444FC1"/>
    <w:rsid w:val="00467C6C"/>
    <w:rsid w:val="00495162"/>
    <w:rsid w:val="004C02C8"/>
    <w:rsid w:val="004D1FB4"/>
    <w:rsid w:val="00502290"/>
    <w:rsid w:val="00503BAE"/>
    <w:rsid w:val="005157D7"/>
    <w:rsid w:val="00561CB1"/>
    <w:rsid w:val="00563BF9"/>
    <w:rsid w:val="00575A85"/>
    <w:rsid w:val="005828E5"/>
    <w:rsid w:val="005D075F"/>
    <w:rsid w:val="005F1473"/>
    <w:rsid w:val="005F5297"/>
    <w:rsid w:val="00603DC6"/>
    <w:rsid w:val="00605FA0"/>
    <w:rsid w:val="00607C92"/>
    <w:rsid w:val="00650D78"/>
    <w:rsid w:val="00667B5E"/>
    <w:rsid w:val="006C01D2"/>
    <w:rsid w:val="006D5986"/>
    <w:rsid w:val="006E7DFE"/>
    <w:rsid w:val="0071181A"/>
    <w:rsid w:val="007543AE"/>
    <w:rsid w:val="00755AF7"/>
    <w:rsid w:val="007853E3"/>
    <w:rsid w:val="00791096"/>
    <w:rsid w:val="00793D14"/>
    <w:rsid w:val="007A16D9"/>
    <w:rsid w:val="007B3302"/>
    <w:rsid w:val="007B5F44"/>
    <w:rsid w:val="007C1200"/>
    <w:rsid w:val="007D4132"/>
    <w:rsid w:val="007F1933"/>
    <w:rsid w:val="007F19C7"/>
    <w:rsid w:val="00800A63"/>
    <w:rsid w:val="0082503B"/>
    <w:rsid w:val="008365BB"/>
    <w:rsid w:val="0085262A"/>
    <w:rsid w:val="008851E3"/>
    <w:rsid w:val="008877AF"/>
    <w:rsid w:val="0089013F"/>
    <w:rsid w:val="008C4C59"/>
    <w:rsid w:val="008D7CD2"/>
    <w:rsid w:val="008E602E"/>
    <w:rsid w:val="009324D9"/>
    <w:rsid w:val="009661B7"/>
    <w:rsid w:val="00994065"/>
    <w:rsid w:val="009A3B8F"/>
    <w:rsid w:val="00A30248"/>
    <w:rsid w:val="00A56C71"/>
    <w:rsid w:val="00A77DC1"/>
    <w:rsid w:val="00B24B7A"/>
    <w:rsid w:val="00B73C64"/>
    <w:rsid w:val="00B8138F"/>
    <w:rsid w:val="00B82C98"/>
    <w:rsid w:val="00BD26D6"/>
    <w:rsid w:val="00BD30CC"/>
    <w:rsid w:val="00BF054B"/>
    <w:rsid w:val="00BF670E"/>
    <w:rsid w:val="00C90415"/>
    <w:rsid w:val="00CE764B"/>
    <w:rsid w:val="00D25C1A"/>
    <w:rsid w:val="00D4225B"/>
    <w:rsid w:val="00D5005F"/>
    <w:rsid w:val="00D50F61"/>
    <w:rsid w:val="00D73C08"/>
    <w:rsid w:val="00D757CE"/>
    <w:rsid w:val="00D87E47"/>
    <w:rsid w:val="00DA2824"/>
    <w:rsid w:val="00DE2352"/>
    <w:rsid w:val="00DF3D46"/>
    <w:rsid w:val="00E00FE6"/>
    <w:rsid w:val="00E42657"/>
    <w:rsid w:val="00E44090"/>
    <w:rsid w:val="00E469FF"/>
    <w:rsid w:val="00E46A8E"/>
    <w:rsid w:val="00E4732C"/>
    <w:rsid w:val="00E56D81"/>
    <w:rsid w:val="00EB174E"/>
    <w:rsid w:val="00EC4CF9"/>
    <w:rsid w:val="00F010E8"/>
    <w:rsid w:val="00F85533"/>
    <w:rsid w:val="00FB5B1A"/>
    <w:rsid w:val="00FC5D74"/>
    <w:rsid w:val="00FC68C3"/>
    <w:rsid w:val="00FC7310"/>
    <w:rsid w:val="00FD6596"/>
    <w:rsid w:val="00FF1139"/>
    <w:rsid w:val="00FF1F2A"/>
    <w:rsid w:val="00FF3B97"/>
    <w:rsid w:val="20A7735C"/>
    <w:rsid w:val="2D46408E"/>
    <w:rsid w:val="31B157B5"/>
    <w:rsid w:val="35A4572E"/>
    <w:rsid w:val="39F42817"/>
    <w:rsid w:val="4B4240E3"/>
    <w:rsid w:val="51BC1E84"/>
    <w:rsid w:val="72B375E4"/>
    <w:rsid w:val="74C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360" w:lineRule="auto"/>
      <w:ind w:firstLine="570"/>
    </w:pPr>
    <w:rPr>
      <w:rFonts w:ascii="宋体" w:hAnsi="宋体"/>
      <w:sz w:val="28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缩进 字符"/>
    <w:link w:val="3"/>
    <w:qFormat/>
    <w:uiPriority w:val="0"/>
    <w:rPr>
      <w:rFonts w:ascii="宋体" w:hAnsi="宋体"/>
      <w:sz w:val="28"/>
      <w:szCs w:val="24"/>
    </w:rPr>
  </w:style>
  <w:style w:type="character" w:customStyle="1" w:styleId="14">
    <w:name w:val="正文文本缩进 Char1"/>
    <w:basedOn w:val="9"/>
    <w:semiHidden/>
    <w:qFormat/>
    <w:uiPriority w:val="99"/>
  </w:style>
  <w:style w:type="character" w:customStyle="1" w:styleId="15">
    <w:name w:val="日期 字符"/>
    <w:basedOn w:val="9"/>
    <w:link w:val="4"/>
    <w:semiHidden/>
    <w:qFormat/>
    <w:uiPriority w:val="99"/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495</Words>
  <Characters>2824</Characters>
  <Lines>23</Lines>
  <Paragraphs>6</Paragraphs>
  <TotalTime>7</TotalTime>
  <ScaleCrop>false</ScaleCrop>
  <LinksUpToDate>false</LinksUpToDate>
  <CharactersWithSpaces>3313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2018-08-27T07:45:00Z</dcterms:created>
  <dc:creator>Chinese User</dc:creator>
  <cp:lastModifiedBy>琳楚</cp:lastModifiedBy>
  <dcterms:modified xsi:type="dcterms:W3CDTF">2022-08-22T03:50:32Z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