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600" w:lineRule="exac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附件1-1</w:t>
      </w:r>
    </w:p>
    <w:p>
      <w:pPr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东莞市普惠性民办幼儿园认定申请表</w:t>
      </w:r>
    </w:p>
    <w:p>
      <w:pPr>
        <w:spacing w:line="560" w:lineRule="exact"/>
        <w:jc w:val="right"/>
        <w:rPr>
          <w:rFonts w:eastAsia="仿宋_GB2312"/>
          <w:sz w:val="24"/>
        </w:rPr>
      </w:pPr>
      <w:r>
        <w:rPr>
          <w:rFonts w:eastAsia="仿宋_GB2312"/>
          <w:sz w:val="24"/>
        </w:rPr>
        <w:t>申请日期：　　　年　月　日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1203"/>
        <w:gridCol w:w="1389"/>
        <w:gridCol w:w="588"/>
        <w:gridCol w:w="1053"/>
        <w:gridCol w:w="953"/>
        <w:gridCol w:w="627"/>
        <w:gridCol w:w="1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41" w:type="pct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幼儿园名称</w:t>
            </w:r>
          </w:p>
        </w:tc>
        <w:tc>
          <w:tcPr>
            <w:tcW w:w="1778" w:type="pct"/>
            <w:gridSpan w:val="3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927" w:type="pct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电话</w:t>
            </w:r>
          </w:p>
        </w:tc>
        <w:tc>
          <w:tcPr>
            <w:tcW w:w="1154" w:type="pct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41" w:type="pct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法定代表人</w:t>
            </w:r>
          </w:p>
        </w:tc>
        <w:tc>
          <w:tcPr>
            <w:tcW w:w="1778" w:type="pct"/>
            <w:gridSpan w:val="3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927" w:type="pct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园长</w:t>
            </w:r>
          </w:p>
        </w:tc>
        <w:tc>
          <w:tcPr>
            <w:tcW w:w="1154" w:type="pct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41" w:type="pct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开办时间</w:t>
            </w:r>
          </w:p>
        </w:tc>
        <w:tc>
          <w:tcPr>
            <w:tcW w:w="1160" w:type="pct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545" w:type="pct"/>
            <w:gridSpan w:val="3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上一年度年检结果</w:t>
            </w:r>
          </w:p>
        </w:tc>
        <w:tc>
          <w:tcPr>
            <w:tcW w:w="1154" w:type="pct"/>
            <w:noWrap w:val="0"/>
            <w:vAlign w:val="center"/>
          </w:tcPr>
          <w:p>
            <w:pPr>
              <w:jc w:val="righ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41" w:type="pct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核定办学规模</w:t>
            </w:r>
          </w:p>
        </w:tc>
        <w:tc>
          <w:tcPr>
            <w:tcW w:w="1160" w:type="pct"/>
            <w:gridSpan w:val="2"/>
            <w:noWrap w:val="0"/>
            <w:vAlign w:val="center"/>
          </w:tcPr>
          <w:p>
            <w:pPr>
              <w:jc w:val="right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班     人</w:t>
            </w:r>
          </w:p>
        </w:tc>
        <w:tc>
          <w:tcPr>
            <w:tcW w:w="1545" w:type="pct"/>
            <w:gridSpan w:val="3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实际办学规模</w:t>
            </w:r>
          </w:p>
        </w:tc>
        <w:tc>
          <w:tcPr>
            <w:tcW w:w="1154" w:type="pct"/>
            <w:noWrap w:val="0"/>
            <w:vAlign w:val="center"/>
          </w:tcPr>
          <w:p>
            <w:pPr>
              <w:jc w:val="right"/>
              <w:rPr>
                <w:rFonts w:eastAsia="仿宋_GB2312"/>
              </w:rPr>
            </w:pPr>
            <w:r>
              <w:rPr>
                <w:rFonts w:eastAsia="仿宋_GB2312"/>
              </w:rPr>
              <w:t>班  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41" w:type="pct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是否省规范化园</w:t>
            </w:r>
          </w:p>
        </w:tc>
        <w:tc>
          <w:tcPr>
            <w:tcW w:w="1160" w:type="pct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545" w:type="pct"/>
            <w:gridSpan w:val="3"/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等级园情况</w:t>
            </w:r>
          </w:p>
        </w:tc>
        <w:tc>
          <w:tcPr>
            <w:tcW w:w="1154" w:type="pct"/>
            <w:noWrap w:val="0"/>
            <w:vAlign w:val="center"/>
          </w:tcPr>
          <w:p>
            <w:pPr>
              <w:jc w:val="righ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41" w:type="pct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保教费（元/人·月）</w:t>
            </w:r>
          </w:p>
        </w:tc>
        <w:tc>
          <w:tcPr>
            <w:tcW w:w="1160" w:type="pct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color w:val="FF0000"/>
              </w:rPr>
            </w:pPr>
          </w:p>
        </w:tc>
        <w:tc>
          <w:tcPr>
            <w:tcW w:w="1545" w:type="pct"/>
            <w:gridSpan w:val="3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全园教职工人数</w:t>
            </w:r>
          </w:p>
        </w:tc>
        <w:tc>
          <w:tcPr>
            <w:tcW w:w="1154" w:type="pct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5" w:hRule="atLeast"/>
          <w:jc w:val="center"/>
        </w:trPr>
        <w:tc>
          <w:tcPr>
            <w:tcW w:w="435" w:type="pct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幼儿园自评情况</w:t>
            </w:r>
          </w:p>
        </w:tc>
        <w:tc>
          <w:tcPr>
            <w:tcW w:w="4565" w:type="pct"/>
            <w:gridSpan w:val="7"/>
            <w:noWrap w:val="0"/>
            <w:vAlign w:val="center"/>
          </w:tcPr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  <w:r>
              <w:rPr>
                <w:rFonts w:eastAsia="仿宋_GB2312"/>
              </w:rPr>
              <w:t>法定代表人（签名）：                    盖章：</w:t>
            </w:r>
          </w:p>
          <w:p>
            <w:pPr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0" w:hRule="atLeast"/>
          <w:jc w:val="center"/>
        </w:trPr>
        <w:tc>
          <w:tcPr>
            <w:tcW w:w="435" w:type="pct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镇街（园区）审核意见</w:t>
            </w:r>
          </w:p>
        </w:tc>
        <w:tc>
          <w:tcPr>
            <w:tcW w:w="1521" w:type="pct"/>
            <w:gridSpan w:val="2"/>
            <w:noWrap w:val="0"/>
            <w:vAlign w:val="top"/>
          </w:tcPr>
          <w:p>
            <w:pPr>
              <w:rPr>
                <w:rFonts w:eastAsia="仿宋_GB2312"/>
              </w:rPr>
            </w:pPr>
            <w:r>
              <w:rPr>
                <w:rFonts w:eastAsia="仿宋_GB2312"/>
              </w:rPr>
              <w:t>镇街（园区）教育部门意见：</w:t>
            </w: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  <w:r>
              <w:rPr>
                <w:rFonts w:eastAsia="仿宋_GB2312"/>
              </w:rPr>
              <w:t>负责人（签名）：</w:t>
            </w: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  <w:r>
              <w:rPr>
                <w:rFonts w:eastAsia="仿宋_GB2312"/>
              </w:rPr>
              <w:t>单位盖章：</w:t>
            </w:r>
          </w:p>
        </w:tc>
        <w:tc>
          <w:tcPr>
            <w:tcW w:w="1522" w:type="pct"/>
            <w:gridSpan w:val="3"/>
            <w:noWrap w:val="0"/>
            <w:vAlign w:val="top"/>
          </w:tcPr>
          <w:p>
            <w:pPr>
              <w:rPr>
                <w:rFonts w:eastAsia="仿宋_GB2312"/>
              </w:rPr>
            </w:pPr>
            <w:r>
              <w:rPr>
                <w:rFonts w:eastAsia="仿宋_GB2312"/>
              </w:rPr>
              <w:t>镇街（园区）财政部门意见：</w:t>
            </w: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  <w:r>
              <w:rPr>
                <w:rFonts w:eastAsia="仿宋_GB2312"/>
              </w:rPr>
              <w:t>负责人（签名）：</w:t>
            </w: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  <w:r>
              <w:rPr>
                <w:rFonts w:eastAsia="仿宋_GB2312"/>
              </w:rPr>
              <w:t>单位盖章：</w:t>
            </w:r>
          </w:p>
        </w:tc>
        <w:tc>
          <w:tcPr>
            <w:tcW w:w="1522" w:type="pct"/>
            <w:gridSpan w:val="2"/>
            <w:noWrap w:val="0"/>
            <w:vAlign w:val="top"/>
          </w:tcPr>
          <w:p>
            <w:pPr>
              <w:rPr>
                <w:rFonts w:eastAsia="仿宋_GB2312"/>
              </w:rPr>
            </w:pPr>
            <w:r>
              <w:rPr>
                <w:rFonts w:eastAsia="仿宋_GB2312"/>
              </w:rPr>
              <w:t>镇街（园区）价格主管部门意见：</w:t>
            </w: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  <w:r>
              <w:rPr>
                <w:rFonts w:eastAsia="仿宋_GB2312"/>
              </w:rPr>
              <w:t>负责人（签名）：</w:t>
            </w: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  <w:r>
              <w:rPr>
                <w:rFonts w:eastAsia="仿宋_GB2312"/>
              </w:rPr>
              <w:t>单位盖章：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jZTlkNTkxOGJmZTdkZjYzN2FlYmJmZjQ3OWQxZDAifQ=="/>
  </w:docVars>
  <w:rsids>
    <w:rsidRoot w:val="47FA09D5"/>
    <w:rsid w:val="00B22FD3"/>
    <w:rsid w:val="3A577D39"/>
    <w:rsid w:val="47FA0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208</Words>
  <Characters>210</Characters>
  <Lines>0</Lines>
  <Paragraphs>0</Paragraphs>
  <TotalTime>3</TotalTime>
  <ScaleCrop>false</ScaleCrop>
  <LinksUpToDate>false</LinksUpToDate>
  <CharactersWithSpaces>245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2023-02-10T10:06:00Z</dcterms:created>
  <dc:creator>我不叫LPJ.</dc:creator>
  <cp:lastModifiedBy>我不叫LPJ.</cp:lastModifiedBy>
  <dcterms:modified xsi:type="dcterms:W3CDTF">2023-02-10T10:20:03Z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73ACF66593E84DBFA91C468FC0D33387</vt:lpwstr>
  </property>
</Properties>
</file>