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620D4">
      <w:pPr>
        <w:pStyle w:val="5"/>
        <w:widowControl/>
        <w:spacing w:beforeAutospacing="0" w:afterAutospacing="0" w:line="560" w:lineRule="exact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shd w:val="clear" w:color="auto" w:fill="FFFFFF"/>
        </w:rPr>
        <w:t>附件5</w:t>
      </w:r>
    </w:p>
    <w:p w14:paraId="4050BD00">
      <w:pPr>
        <w:pStyle w:val="5"/>
        <w:widowControl/>
        <w:spacing w:beforeAutospacing="0" w:afterAutospacing="0" w:line="560" w:lineRule="exact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</w:pPr>
    </w:p>
    <w:p w14:paraId="05076109">
      <w:pPr>
        <w:pStyle w:val="5"/>
        <w:widowControl/>
        <w:spacing w:beforeAutospacing="0" w:afterAutospacing="0"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自学考试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人脸识别绑定手机及重置密码</w:t>
      </w:r>
    </w:p>
    <w:p w14:paraId="1AB78797">
      <w:pPr>
        <w:pStyle w:val="4"/>
        <w:spacing w:before="0" w:after="0" w:line="56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方正小标宋简体" w:cs="Times New Roman"/>
          <w:b w:val="0"/>
          <w:sz w:val="44"/>
          <w:szCs w:val="44"/>
        </w:rPr>
        <w:t>操作</w:t>
      </w:r>
      <w:r>
        <w:rPr>
          <w:rFonts w:hint="default" w:ascii="Times New Roman" w:hAnsi="Times New Roman" w:eastAsia="方正小标宋简体" w:cs="Times New Roman"/>
          <w:b w:val="0"/>
          <w:sz w:val="44"/>
          <w:szCs w:val="44"/>
          <w:lang w:val="en-US" w:eastAsia="zh-CN"/>
        </w:rPr>
        <w:t>指引</w:t>
      </w:r>
    </w:p>
    <w:p w14:paraId="73FB030B">
      <w:pPr>
        <w:pStyle w:val="4"/>
        <w:spacing w:before="0" w:after="0" w:line="560" w:lineRule="exact"/>
        <w:ind w:firstLine="643" w:firstLineChars="200"/>
        <w:jc w:val="both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一、登录自考管理系统</w:t>
      </w:r>
    </w:p>
    <w:p w14:paraId="5E36452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1.访问https://www.eeagd.edu.cn/selfec/，点击“考生入口”</w:t>
      </w:r>
    </w:p>
    <w:p w14:paraId="05FAF371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4645660" cy="2515870"/>
            <wp:effectExtent l="0" t="0" r="2540" b="13970"/>
            <wp:docPr id="1" name="图片 1" descr="C:\Users\admin\Desktop\首页.png首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\Desktop\首页.png首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5660" cy="251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9202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2.点击“省统一平台认证登录”按钮</w:t>
      </w:r>
    </w:p>
    <w:p w14:paraId="320E07C8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5032375" cy="2193290"/>
            <wp:effectExtent l="0" t="0" r="12065" b="127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32375" cy="219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04BF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3.使用本人微信进行扫码登录</w:t>
      </w:r>
    </w:p>
    <w:p w14:paraId="1738803D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4105910" cy="2545715"/>
            <wp:effectExtent l="0" t="0" r="8890" b="1460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rcRect l="2710" r="19424" b="1402"/>
                    <a:stretch>
                      <a:fillRect/>
                    </a:stretch>
                  </pic:blipFill>
                  <pic:spPr>
                    <a:xfrm>
                      <a:off x="0" y="0"/>
                      <a:ext cx="4105910" cy="254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3C64C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41641BA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4.完成登录</w:t>
      </w:r>
    </w:p>
    <w:p w14:paraId="5D0C333D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3651885" cy="1703070"/>
            <wp:effectExtent l="0" t="0" r="5715" b="381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rcRect r="47305" b="45726"/>
                    <a:stretch>
                      <a:fillRect/>
                    </a:stretch>
                  </pic:blipFill>
                  <pic:spPr>
                    <a:xfrm>
                      <a:off x="0" y="0"/>
                      <a:ext cx="3651885" cy="170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3449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注：如遇见“验证失败”、“会话失败”等提示，请重新进行第二步操作</w:t>
      </w:r>
    </w:p>
    <w:p w14:paraId="037B3E90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二、绑定手机及重置密码</w:t>
      </w:r>
    </w:p>
    <w:p w14:paraId="24F3A96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1.点击“报考”→“手机绑定及重置密码”菜单</w:t>
      </w:r>
    </w:p>
    <w:p w14:paraId="097B3236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3714750" cy="2185670"/>
            <wp:effectExtent l="0" t="0" r="3810" b="8890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rcRect r="47217" b="17688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218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406F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2.点击修改密码按钮</w:t>
      </w:r>
    </w:p>
    <w:p w14:paraId="6AC6A910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3879215" cy="1527810"/>
            <wp:effectExtent l="0" t="0" r="6985" b="1143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rcRect r="35536" b="34901"/>
                    <a:stretch>
                      <a:fillRect/>
                    </a:stretch>
                  </pic:blipFill>
                  <pic:spPr>
                    <a:xfrm>
                      <a:off x="0" y="0"/>
                      <a:ext cx="3879215" cy="15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B67A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3.在弹出的窗口上，使用本人微信扫码进行人脸识别</w:t>
      </w:r>
    </w:p>
    <w:p w14:paraId="4BE933EC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4096385" cy="2480945"/>
            <wp:effectExtent l="0" t="0" r="3175" b="3175"/>
            <wp:docPr id="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rcRect t="11661" r="27518" b="4836"/>
                    <a:stretch>
                      <a:fillRect/>
                    </a:stretch>
                  </pic:blipFill>
                  <pic:spPr>
                    <a:xfrm>
                      <a:off x="0" y="0"/>
                      <a:ext cx="4096385" cy="248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D29B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4.当人脸识别完毕，界面弹出如下提示时，点击“确定”按钮。</w:t>
      </w:r>
    </w:p>
    <w:p w14:paraId="00044ABF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3559810" cy="1111250"/>
            <wp:effectExtent l="0" t="0" r="6350" b="1270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rcRect l="27652" t="11383" r="21931" b="32491"/>
                    <a:stretch>
                      <a:fillRect/>
                    </a:stretch>
                  </pic:blipFill>
                  <pic:spPr>
                    <a:xfrm>
                      <a:off x="0" y="0"/>
                      <a:ext cx="355981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0D3F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注：如遇见“验证失败”，“异常”等提示，请重新进行第二步操作</w:t>
      </w:r>
    </w:p>
    <w:p w14:paraId="3D20EB8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5.在自考系统上点击“我已完成人脸识别”按钮。</w:t>
      </w:r>
    </w:p>
    <w:p w14:paraId="6A919512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4667885" cy="2030730"/>
            <wp:effectExtent l="0" t="0" r="10795" b="11430"/>
            <wp:docPr id="3" name="图片 9" descr="C:\Users\admin\Desktop\验证图.png验证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9" descr="C:\Users\admin\Desktop\验证图.png验证图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67885" cy="203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F172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6.填入新手机号并获取验证码（该手机号会绑定至当前考生）。</w:t>
      </w:r>
    </w:p>
    <w:p w14:paraId="3D823A63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4239260" cy="2220595"/>
            <wp:effectExtent l="0" t="0" r="12700" b="4445"/>
            <wp:docPr id="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rcRect r="19489" b="-517"/>
                    <a:stretch>
                      <a:fillRect/>
                    </a:stretch>
                  </pic:blipFill>
                  <pic:spPr>
                    <a:xfrm>
                      <a:off x="0" y="0"/>
                      <a:ext cx="4239260" cy="222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F4D9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7.填入收到的验证码，并填写符合要求的新密码后，点击“修改密码”按钮。</w:t>
      </w:r>
    </w:p>
    <w:p w14:paraId="7989DB19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5273040" cy="2237740"/>
            <wp:effectExtent l="0" t="0" r="0" b="2540"/>
            <wp:docPr id="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23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178E8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0B6118E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8.弹出“修改成功！”的系统提示，则代表修改成功。按照新密码登录系统即可。</w:t>
      </w:r>
    </w:p>
    <w:p w14:paraId="286FCA0A">
      <w:r>
        <w:rPr>
          <w:rFonts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5262880" cy="2343785"/>
            <wp:effectExtent l="0" t="0" r="10160" b="3175"/>
            <wp:docPr id="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34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585CB1"/>
    <w:rsid w:val="5058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</w:pPr>
    <w:rPr>
      <w:rFonts w:ascii="Times New Roman"/>
    </w:rPr>
  </w:style>
  <w:style w:type="paragraph" w:customStyle="1" w:styleId="3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 w:hAnsi="Times New Roman" w:cs="Times New Roman"/>
      <w:szCs w:val="32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2025-11-10T06:51:00Z</dcterms:created>
  <dc:creator>Administrator</dc:creator>
  <cp:lastModifiedBy>Administrator</cp:lastModifiedBy>
  <dcterms:modified xsi:type="dcterms:W3CDTF">2025-11-10T06:52:14Z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9D0B0E68D72B41BEAE2CDAA5506FA181_11</vt:lpwstr>
  </property>
</Properties>
</file>